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0C" w:rsidRPr="0053080C" w:rsidRDefault="0053080C" w:rsidP="0053080C">
      <w:pPr>
        <w:jc w:val="center"/>
        <w:rPr>
          <w:sz w:val="28"/>
          <w:szCs w:val="28"/>
        </w:rPr>
      </w:pPr>
      <w:bookmarkStart w:id="0" w:name="_GoBack"/>
      <w:bookmarkEnd w:id="0"/>
      <w:r w:rsidRPr="0053080C">
        <w:rPr>
          <w:rFonts w:hint="eastAsia"/>
          <w:sz w:val="28"/>
          <w:szCs w:val="28"/>
        </w:rPr>
        <w:t>社会医学研究の倫理面に関するチェックリスト</w:t>
      </w:r>
    </w:p>
    <w:p w:rsidR="0053080C" w:rsidRPr="0053080C" w:rsidRDefault="0053080C" w:rsidP="0053080C">
      <w:pPr>
        <w:rPr>
          <w:sz w:val="20"/>
          <w:szCs w:val="20"/>
        </w:rPr>
      </w:pPr>
    </w:p>
    <w:p w:rsidR="0053080C" w:rsidRPr="0053080C" w:rsidRDefault="0053080C" w:rsidP="0053080C">
      <w:pPr>
        <w:rPr>
          <w:sz w:val="22"/>
          <w:u w:val="single"/>
        </w:rPr>
      </w:pPr>
      <w:r w:rsidRPr="0053080C">
        <w:rPr>
          <w:rFonts w:hint="eastAsia"/>
          <w:sz w:val="22"/>
          <w:u w:val="single"/>
        </w:rPr>
        <w:t xml:space="preserve">投稿者氏名　　　　　　　　　　　　　　　　　　　　</w:t>
      </w:r>
    </w:p>
    <w:p w:rsidR="0053080C" w:rsidRPr="0053080C" w:rsidRDefault="0053080C" w:rsidP="0053080C">
      <w:pPr>
        <w:rPr>
          <w:sz w:val="20"/>
          <w:szCs w:val="20"/>
        </w:rPr>
      </w:pP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0"/>
          <w:szCs w:val="20"/>
        </w:rPr>
        <w:t>以下、</w:t>
      </w:r>
      <w:r w:rsidRPr="0053080C">
        <w:rPr>
          <w:rFonts w:hint="eastAsia"/>
          <w:sz w:val="22"/>
        </w:rPr>
        <w:t>□</w:t>
      </w:r>
      <w:r w:rsidRPr="0053080C">
        <w:rPr>
          <w:rFonts w:hint="eastAsia"/>
          <w:sz w:val="20"/>
          <w:szCs w:val="20"/>
        </w:rPr>
        <w:t>に該当する場合は</w:t>
      </w:r>
      <w:r w:rsidRPr="0053080C">
        <w:rPr>
          <w:rFonts w:hint="eastAsia"/>
          <w:sz w:val="22"/>
        </w:rPr>
        <w:t>☑</w:t>
      </w:r>
      <w:r w:rsidRPr="0053080C">
        <w:rPr>
          <w:rFonts w:hint="eastAsia"/>
          <w:sz w:val="20"/>
          <w:szCs w:val="20"/>
        </w:rPr>
        <w:t>、該当しない場合は</w:t>
      </w:r>
      <w:r w:rsidRPr="0053080C">
        <w:rPr>
          <w:rFonts w:hint="eastAsia"/>
          <w:sz w:val="22"/>
        </w:rPr>
        <w:t>☒</w:t>
      </w:r>
      <w:r w:rsidRPr="0053080C">
        <w:rPr>
          <w:rFonts w:hint="eastAsia"/>
          <w:sz w:val="20"/>
          <w:szCs w:val="20"/>
        </w:rPr>
        <w:t>を記す。</w:t>
      </w:r>
    </w:p>
    <w:p w:rsidR="0053080C" w:rsidRPr="0053080C" w:rsidRDefault="0053080C" w:rsidP="0053080C">
      <w:pPr>
        <w:rPr>
          <w:sz w:val="20"/>
          <w:szCs w:val="20"/>
        </w:rPr>
      </w:pP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0"/>
          <w:szCs w:val="20"/>
        </w:rPr>
        <w:t>研究計画書・投稿原稿の記載事項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①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研究の名称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研究の実施体制（研究機関の名称及び研究者等の氏名を含む。）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③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研究の目的及び意義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④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研究の方法及び期間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⑤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研究対象者の選定方針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⑥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インフォームド・コンセント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⑦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個人情報等の取扱い（匿名化する場合にはその方法を含む。）</w:t>
      </w:r>
    </w:p>
    <w:p w:rsidR="0053080C" w:rsidRPr="0053080C" w:rsidRDefault="0053080C" w:rsidP="0053080C">
      <w:pPr>
        <w:ind w:left="660" w:hangingChars="300" w:hanging="660"/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⑧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研究対象者に生じる負担並びに予測されるリスク及び利益、これらの総合的評価並びに当該負担及びリスクを最小化する対策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⑨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試料・情報（研究に用いられる情報に係る資料を含む。）の保管及び廃棄の方法</w:t>
      </w:r>
    </w:p>
    <w:p w:rsidR="0053080C" w:rsidRPr="0053080C" w:rsidRDefault="0053080C" w:rsidP="0053080C">
      <w:pPr>
        <w:ind w:left="660" w:hangingChars="300" w:hanging="660"/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⑩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研究の資金源等、研究機関の研究に係る利益相反及び個人の収益等、研究者等の研究に係る利益相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反に関する状況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⑪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研究に関する情報公開の方法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⑫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研究対象者等に経済的負担又は謝礼がある場合には、その旨及びその内容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⑬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事前の十分な説明及び研究対象者の自由意思による同意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⑭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社会的に弱い立場にある者への特別な配慮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⑮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個人情報等の保護</w:t>
      </w:r>
    </w:p>
    <w:p w:rsidR="0053080C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2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⑯</w:t>
      </w:r>
      <w:r w:rsidRPr="0053080C">
        <w:rPr>
          <w:rFonts w:hint="eastAsia"/>
          <w:sz w:val="20"/>
          <w:szCs w:val="20"/>
        </w:rPr>
        <w:t xml:space="preserve"> </w:t>
      </w:r>
      <w:r w:rsidRPr="0053080C">
        <w:rPr>
          <w:rFonts w:hint="eastAsia"/>
          <w:sz w:val="20"/>
          <w:szCs w:val="20"/>
        </w:rPr>
        <w:t>研究の質及び透明性の確保</w:t>
      </w:r>
    </w:p>
    <w:p w:rsidR="0053080C" w:rsidRPr="0053080C" w:rsidRDefault="0053080C" w:rsidP="0053080C">
      <w:pPr>
        <w:rPr>
          <w:sz w:val="20"/>
          <w:szCs w:val="20"/>
        </w:rPr>
      </w:pPr>
    </w:p>
    <w:p w:rsidR="0053080C" w:rsidRPr="0053080C" w:rsidRDefault="0053080C" w:rsidP="0053080C">
      <w:pPr>
        <w:rPr>
          <w:sz w:val="20"/>
          <w:szCs w:val="20"/>
        </w:rPr>
      </w:pPr>
    </w:p>
    <w:p w:rsidR="0053080C" w:rsidRPr="0053080C" w:rsidRDefault="0053080C" w:rsidP="0053080C">
      <w:pPr>
        <w:ind w:leftChars="2000" w:left="4200" w:firstLineChars="100" w:firstLine="200"/>
        <w:rPr>
          <w:sz w:val="20"/>
          <w:szCs w:val="20"/>
          <w:u w:val="single"/>
        </w:rPr>
      </w:pPr>
      <w:r w:rsidRPr="0053080C">
        <w:rPr>
          <w:rFonts w:hint="eastAsia"/>
          <w:sz w:val="20"/>
          <w:szCs w:val="20"/>
          <w:u w:val="single"/>
        </w:rPr>
        <w:t xml:space="preserve">チェック年月日　　　　　　　　</w:t>
      </w:r>
    </w:p>
    <w:p w:rsidR="0053080C" w:rsidRPr="0053080C" w:rsidRDefault="0053080C" w:rsidP="0053080C">
      <w:pPr>
        <w:rPr>
          <w:sz w:val="20"/>
          <w:szCs w:val="20"/>
        </w:rPr>
      </w:pPr>
    </w:p>
    <w:p w:rsidR="006B4192" w:rsidRPr="0053080C" w:rsidRDefault="0053080C" w:rsidP="0053080C">
      <w:pPr>
        <w:rPr>
          <w:sz w:val="20"/>
          <w:szCs w:val="20"/>
        </w:rPr>
      </w:pPr>
      <w:r w:rsidRPr="0053080C">
        <w:rPr>
          <w:rFonts w:hint="eastAsia"/>
          <w:sz w:val="20"/>
          <w:szCs w:val="20"/>
        </w:rPr>
        <w:t>＊本チェックリストは、「人を対象とする医学系研究に関する倫理指針」を基に、作成しています。</w:t>
      </w:r>
    </w:p>
    <w:sectPr w:rsidR="006B4192" w:rsidRPr="0053080C" w:rsidSect="0053080C">
      <w:pgSz w:w="11906" w:h="16838" w:code="9"/>
      <w:pgMar w:top="1588" w:right="1247" w:bottom="1418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09" w:rsidRDefault="00F95409" w:rsidP="0053080C">
      <w:r>
        <w:separator/>
      </w:r>
    </w:p>
  </w:endnote>
  <w:endnote w:type="continuationSeparator" w:id="0">
    <w:p w:rsidR="00F95409" w:rsidRDefault="00F95409" w:rsidP="0053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09" w:rsidRDefault="00F95409" w:rsidP="0053080C">
      <w:r>
        <w:separator/>
      </w:r>
    </w:p>
  </w:footnote>
  <w:footnote w:type="continuationSeparator" w:id="0">
    <w:p w:rsidR="00F95409" w:rsidRDefault="00F95409" w:rsidP="0053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EF"/>
    <w:rsid w:val="004A3043"/>
    <w:rsid w:val="0053080C"/>
    <w:rsid w:val="006B4192"/>
    <w:rsid w:val="0072534B"/>
    <w:rsid w:val="0076074B"/>
    <w:rsid w:val="00895E2E"/>
    <w:rsid w:val="008A31FB"/>
    <w:rsid w:val="008D71BD"/>
    <w:rsid w:val="00A42480"/>
    <w:rsid w:val="00B979F6"/>
    <w:rsid w:val="00C10DAC"/>
    <w:rsid w:val="00CE11EF"/>
    <w:rsid w:val="00F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C756C-54E2-4805-B693-8015713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0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080C"/>
  </w:style>
  <w:style w:type="paragraph" w:styleId="a8">
    <w:name w:val="footer"/>
    <w:basedOn w:val="a"/>
    <w:link w:val="a9"/>
    <w:uiPriority w:val="99"/>
    <w:unhideWhenUsed/>
    <w:rsid w:val="00530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裕次</dc:creator>
  <cp:keywords/>
  <dc:description/>
  <cp:lastModifiedBy>辻村裕次</cp:lastModifiedBy>
  <cp:revision>2</cp:revision>
  <cp:lastPrinted>2018-06-17T03:38:00Z</cp:lastPrinted>
  <dcterms:created xsi:type="dcterms:W3CDTF">2018-06-18T01:50:00Z</dcterms:created>
  <dcterms:modified xsi:type="dcterms:W3CDTF">2018-06-18T01:50:00Z</dcterms:modified>
</cp:coreProperties>
</file>